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8846" w14:textId="77777777" w:rsidR="0089089B" w:rsidRPr="0080742D" w:rsidRDefault="0089089B" w:rsidP="0089089B">
      <w:pPr>
        <w:autoSpaceDE w:val="0"/>
        <w:spacing w:line="200" w:lineRule="atLeast"/>
        <w:ind w:left="-284" w:right="-519"/>
        <w:jc w:val="center"/>
        <w:rPr>
          <w:rFonts w:eastAsia="Verdana" w:cs="Verdana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3D88AC9" wp14:editId="4550FF82">
            <wp:extent cx="1603375" cy="1377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4BA53" w14:textId="77777777" w:rsidR="0089089B" w:rsidRPr="0080742D" w:rsidRDefault="009E3252" w:rsidP="0089089B">
      <w:pPr>
        <w:autoSpaceDE w:val="0"/>
        <w:spacing w:line="200" w:lineRule="atLeast"/>
        <w:ind w:left="-284" w:right="-519"/>
        <w:jc w:val="both"/>
        <w:rPr>
          <w:rFonts w:eastAsia="Verdana" w:cs="Verdana"/>
          <w:b/>
          <w:bCs/>
          <w:sz w:val="26"/>
          <w:szCs w:val="26"/>
        </w:rPr>
      </w:pPr>
      <w:r>
        <w:rPr>
          <w:rFonts w:eastAsia="Verdana" w:cs="Verdana"/>
          <w:b/>
          <w:bCs/>
          <w:noProof/>
          <w:sz w:val="26"/>
          <w:szCs w:val="26"/>
        </w:rPr>
        <w:pict w14:anchorId="65823B5F">
          <v:rect id="_x0000_i1025" style="width:224.05pt;height:.05pt" o:hralign="center" o:hrstd="t" o:hrnoshade="t" o:hr="t" fillcolor="#f94711" stroked="f"/>
        </w:pict>
      </w:r>
    </w:p>
    <w:tbl>
      <w:tblPr>
        <w:tblW w:w="5000" w:type="pct"/>
        <w:tblBorders>
          <w:top w:val="single" w:sz="2" w:space="0" w:color="FFD966"/>
          <w:bottom w:val="single" w:sz="2" w:space="0" w:color="FFD966"/>
          <w:insideH w:val="single" w:sz="2" w:space="0" w:color="FFD966"/>
          <w:insideV w:val="single" w:sz="2" w:space="0" w:color="FFD966"/>
        </w:tblBorders>
        <w:tblLook w:val="01E0" w:firstRow="1" w:lastRow="1" w:firstColumn="1" w:lastColumn="1" w:noHBand="0" w:noVBand="0"/>
      </w:tblPr>
      <w:tblGrid>
        <w:gridCol w:w="1609"/>
        <w:gridCol w:w="2384"/>
        <w:gridCol w:w="2007"/>
        <w:gridCol w:w="1327"/>
        <w:gridCol w:w="1699"/>
      </w:tblGrid>
      <w:tr w:rsidR="0089089B" w:rsidRPr="0080742D" w14:paraId="51085E44" w14:textId="77777777" w:rsidTr="00E0543D">
        <w:trPr>
          <w:trHeight w:val="1463"/>
        </w:trPr>
        <w:tc>
          <w:tcPr>
            <w:tcW w:w="9620" w:type="dxa"/>
            <w:gridSpan w:val="5"/>
            <w:tcBorders>
              <w:top w:val="nil"/>
              <w:bottom w:val="single" w:sz="12" w:space="0" w:color="FFD966"/>
            </w:tcBorders>
            <w:shd w:val="clear" w:color="auto" w:fill="FFFFFF"/>
          </w:tcPr>
          <w:p w14:paraId="341CD446" w14:textId="71254225" w:rsidR="0089089B" w:rsidRPr="008E4DD0" w:rsidRDefault="0089089B" w:rsidP="00E0543D">
            <w:pPr>
              <w:keepNext/>
              <w:tabs>
                <w:tab w:val="left" w:pos="426"/>
              </w:tabs>
              <w:ind w:right="-519"/>
              <w:jc w:val="center"/>
              <w:rPr>
                <w:b/>
                <w:bCs/>
                <w:caps/>
                <w:szCs w:val="24"/>
              </w:rPr>
            </w:pPr>
            <w:r w:rsidRPr="008E4DD0">
              <w:rPr>
                <w:b/>
                <w:bCs/>
                <w:caps/>
                <w:szCs w:val="24"/>
              </w:rPr>
              <w:t>pieteikuma anketa</w:t>
            </w:r>
            <w:r w:rsidRPr="008E4DD0">
              <w:rPr>
                <w:b/>
                <w:bCs/>
                <w:caps/>
                <w:szCs w:val="24"/>
              </w:rPr>
              <w:br/>
              <w:t>202</w:t>
            </w:r>
            <w:r w:rsidR="008E2667">
              <w:rPr>
                <w:b/>
                <w:bCs/>
                <w:caps/>
                <w:szCs w:val="24"/>
              </w:rPr>
              <w:t>3</w:t>
            </w:r>
            <w:r w:rsidRPr="008E4DD0">
              <w:rPr>
                <w:b/>
                <w:bCs/>
                <w:caps/>
                <w:szCs w:val="24"/>
              </w:rPr>
              <w:t xml:space="preserve">.gada </w:t>
            </w:r>
            <w:r w:rsidRPr="008E4DD0">
              <w:rPr>
                <w:b/>
                <w:bCs/>
                <w:sz w:val="23"/>
                <w:szCs w:val="23"/>
              </w:rPr>
              <w:t>KĀRĻA DIŠLERA XX</w:t>
            </w:r>
            <w:r>
              <w:rPr>
                <w:b/>
                <w:bCs/>
                <w:sz w:val="23"/>
                <w:szCs w:val="23"/>
              </w:rPr>
              <w:t>V</w:t>
            </w:r>
            <w:r w:rsidRPr="008E4DD0">
              <w:rPr>
                <w:b/>
                <w:bCs/>
                <w:sz w:val="23"/>
                <w:szCs w:val="23"/>
              </w:rPr>
              <w:t xml:space="preserve"> KONSTITUCIONĀLĀS TIESAS PROCESA IZSPĒLEI</w:t>
            </w:r>
          </w:p>
        </w:tc>
      </w:tr>
      <w:tr w:rsidR="0089089B" w:rsidRPr="0080742D" w14:paraId="4D41B2AD" w14:textId="77777777" w:rsidTr="00E0543D">
        <w:tc>
          <w:tcPr>
            <w:tcW w:w="9620" w:type="dxa"/>
            <w:gridSpan w:val="5"/>
            <w:shd w:val="clear" w:color="auto" w:fill="FFF2CC"/>
          </w:tcPr>
          <w:p w14:paraId="49153291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Studiju iestāde (nosaukums, pilsēta)*:</w:t>
            </w:r>
          </w:p>
        </w:tc>
      </w:tr>
      <w:tr w:rsidR="0089089B" w:rsidRPr="0080742D" w14:paraId="31213BCA" w14:textId="77777777" w:rsidTr="00E0543D">
        <w:tc>
          <w:tcPr>
            <w:tcW w:w="9620" w:type="dxa"/>
            <w:gridSpan w:val="5"/>
            <w:shd w:val="clear" w:color="auto" w:fill="auto"/>
          </w:tcPr>
          <w:p w14:paraId="6C70740E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 xml:space="preserve">Devīze (nosaukums)*: </w:t>
            </w:r>
          </w:p>
        </w:tc>
      </w:tr>
      <w:tr w:rsidR="0089089B" w:rsidRPr="0080742D" w14:paraId="01E5E809" w14:textId="77777777" w:rsidTr="00E0543D">
        <w:tc>
          <w:tcPr>
            <w:tcW w:w="9620" w:type="dxa"/>
            <w:gridSpan w:val="5"/>
            <w:shd w:val="clear" w:color="auto" w:fill="FFF2CC"/>
          </w:tcPr>
          <w:p w14:paraId="62FF9437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Komandas dalībnieki *</w:t>
            </w:r>
          </w:p>
        </w:tc>
      </w:tr>
      <w:tr w:rsidR="0089089B" w:rsidRPr="0080742D" w14:paraId="6D26AE7E" w14:textId="77777777" w:rsidTr="00E0543D">
        <w:tc>
          <w:tcPr>
            <w:tcW w:w="1668" w:type="dxa"/>
            <w:shd w:val="clear" w:color="auto" w:fill="auto"/>
          </w:tcPr>
          <w:p w14:paraId="6C0363E1" w14:textId="77777777" w:rsidR="0089089B" w:rsidRPr="00FF4714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Nr.p.k.</w:t>
            </w:r>
          </w:p>
        </w:tc>
        <w:tc>
          <w:tcPr>
            <w:tcW w:w="2551" w:type="dxa"/>
            <w:shd w:val="clear" w:color="auto" w:fill="FFF2CC"/>
          </w:tcPr>
          <w:p w14:paraId="591B9AF0" w14:textId="77777777" w:rsidR="0089089B" w:rsidRPr="00C82FE1" w:rsidRDefault="0089089B" w:rsidP="00E0543D">
            <w:pPr>
              <w:tabs>
                <w:tab w:val="left" w:pos="426"/>
              </w:tabs>
              <w:jc w:val="center"/>
              <w:rPr>
                <w:b/>
              </w:rPr>
            </w:pPr>
            <w:r w:rsidRPr="00C82FE1">
              <w:rPr>
                <w:b/>
              </w:rPr>
              <w:t>vārds, uzvārds</w:t>
            </w:r>
          </w:p>
        </w:tc>
        <w:tc>
          <w:tcPr>
            <w:tcW w:w="2126" w:type="dxa"/>
            <w:shd w:val="clear" w:color="auto" w:fill="auto"/>
          </w:tcPr>
          <w:p w14:paraId="1313BED5" w14:textId="77777777" w:rsidR="0089089B" w:rsidRPr="00C82FE1" w:rsidRDefault="0089089B" w:rsidP="00E0543D">
            <w:pPr>
              <w:tabs>
                <w:tab w:val="left" w:pos="426"/>
              </w:tabs>
              <w:jc w:val="center"/>
              <w:rPr>
                <w:b/>
              </w:rPr>
            </w:pPr>
            <w:r w:rsidRPr="00C82FE1">
              <w:rPr>
                <w:b/>
              </w:rPr>
              <w:t>Tālr.: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778CBC74" w14:textId="77777777" w:rsidR="0089089B" w:rsidRPr="00FF4714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e-pasts</w:t>
            </w:r>
          </w:p>
        </w:tc>
      </w:tr>
      <w:tr w:rsidR="0089089B" w:rsidRPr="0080742D" w14:paraId="46D171EF" w14:textId="77777777" w:rsidTr="00E0543D">
        <w:tc>
          <w:tcPr>
            <w:tcW w:w="1668" w:type="dxa"/>
            <w:shd w:val="clear" w:color="auto" w:fill="FFF2CC"/>
          </w:tcPr>
          <w:p w14:paraId="0000F776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1. – kapteinis</w:t>
            </w:r>
          </w:p>
        </w:tc>
        <w:tc>
          <w:tcPr>
            <w:tcW w:w="2551" w:type="dxa"/>
            <w:shd w:val="clear" w:color="auto" w:fill="FFF2CC"/>
          </w:tcPr>
          <w:p w14:paraId="40221BB2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2126" w:type="dxa"/>
            <w:shd w:val="clear" w:color="auto" w:fill="FFF2CC"/>
          </w:tcPr>
          <w:p w14:paraId="778D4D7C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3275" w:type="dxa"/>
            <w:gridSpan w:val="2"/>
            <w:shd w:val="clear" w:color="auto" w:fill="FFF2CC"/>
          </w:tcPr>
          <w:p w14:paraId="02E2833D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89089B" w:rsidRPr="0080742D" w14:paraId="3660C40A" w14:textId="77777777" w:rsidTr="00E0543D">
        <w:tc>
          <w:tcPr>
            <w:tcW w:w="1668" w:type="dxa"/>
            <w:shd w:val="clear" w:color="auto" w:fill="auto"/>
          </w:tcPr>
          <w:p w14:paraId="6C0CAF32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2.</w:t>
            </w:r>
          </w:p>
        </w:tc>
        <w:tc>
          <w:tcPr>
            <w:tcW w:w="2551" w:type="dxa"/>
            <w:shd w:val="clear" w:color="auto" w:fill="FFF2CC"/>
          </w:tcPr>
          <w:p w14:paraId="3DAA0C0C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2126" w:type="dxa"/>
            <w:shd w:val="clear" w:color="auto" w:fill="auto"/>
          </w:tcPr>
          <w:p w14:paraId="3F9CFE01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04C93772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89089B" w:rsidRPr="0080742D" w14:paraId="5E9704A3" w14:textId="77777777" w:rsidTr="00E0543D">
        <w:tc>
          <w:tcPr>
            <w:tcW w:w="1668" w:type="dxa"/>
            <w:shd w:val="clear" w:color="auto" w:fill="FFF2CC"/>
          </w:tcPr>
          <w:p w14:paraId="394D933E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3.</w:t>
            </w:r>
          </w:p>
        </w:tc>
        <w:tc>
          <w:tcPr>
            <w:tcW w:w="2551" w:type="dxa"/>
            <w:shd w:val="clear" w:color="auto" w:fill="FFF2CC"/>
          </w:tcPr>
          <w:p w14:paraId="701682AB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2126" w:type="dxa"/>
            <w:shd w:val="clear" w:color="auto" w:fill="FFF2CC"/>
          </w:tcPr>
          <w:p w14:paraId="2A9FCF76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  <w:tc>
          <w:tcPr>
            <w:tcW w:w="3275" w:type="dxa"/>
            <w:gridSpan w:val="2"/>
            <w:shd w:val="clear" w:color="auto" w:fill="FFF2CC"/>
          </w:tcPr>
          <w:p w14:paraId="4FE6A6BA" w14:textId="77777777" w:rsidR="0089089B" w:rsidRPr="008E4DD0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  <w:color w:val="7B7B7B"/>
              </w:rPr>
            </w:pPr>
            <w:r w:rsidRPr="008E4DD0">
              <w:rPr>
                <w:color w:val="7B7B7B"/>
              </w:rPr>
              <w:t>[</w:t>
            </w:r>
            <w:r w:rsidRPr="008E4DD0">
              <w:rPr>
                <w:i/>
                <w:color w:val="7B7B7B"/>
              </w:rPr>
              <w:t>jāaizpilda obligāti</w:t>
            </w:r>
            <w:r w:rsidRPr="008E4DD0">
              <w:rPr>
                <w:color w:val="7B7B7B"/>
              </w:rPr>
              <w:t>]</w:t>
            </w:r>
          </w:p>
        </w:tc>
      </w:tr>
      <w:tr w:rsidR="0089089B" w:rsidRPr="0080742D" w14:paraId="3F0B955C" w14:textId="77777777" w:rsidTr="00E0543D">
        <w:tc>
          <w:tcPr>
            <w:tcW w:w="9620" w:type="dxa"/>
            <w:gridSpan w:val="5"/>
            <w:shd w:val="clear" w:color="auto" w:fill="auto"/>
          </w:tcPr>
          <w:p w14:paraId="6299BD9A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Treneris [</w:t>
            </w:r>
            <w:r w:rsidRPr="00FF4714">
              <w:rPr>
                <w:b/>
                <w:bCs/>
                <w:i/>
              </w:rPr>
              <w:t>ja nav, zemāk norādīto aili izdzēst</w:t>
            </w:r>
            <w:r w:rsidRPr="00FF4714">
              <w:rPr>
                <w:b/>
                <w:bCs/>
              </w:rPr>
              <w:t>]:</w:t>
            </w:r>
          </w:p>
        </w:tc>
      </w:tr>
      <w:tr w:rsidR="0089089B" w:rsidRPr="0080742D" w14:paraId="5A254BC9" w14:textId="77777777" w:rsidTr="00E0543D">
        <w:tc>
          <w:tcPr>
            <w:tcW w:w="4219" w:type="dxa"/>
            <w:gridSpan w:val="2"/>
            <w:shd w:val="clear" w:color="auto" w:fill="FFF2CC"/>
          </w:tcPr>
          <w:p w14:paraId="3A6DD126" w14:textId="77777777" w:rsidR="0089089B" w:rsidRPr="00963AC9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963AC9">
              <w:rPr>
                <w:b/>
                <w:bCs/>
              </w:rPr>
              <w:t>Vārds, uzvārds</w:t>
            </w:r>
          </w:p>
        </w:tc>
        <w:tc>
          <w:tcPr>
            <w:tcW w:w="2126" w:type="dxa"/>
            <w:shd w:val="clear" w:color="auto" w:fill="FFF2CC"/>
          </w:tcPr>
          <w:p w14:paraId="21FD79C5" w14:textId="77777777" w:rsidR="0089089B" w:rsidRPr="00963AC9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  <w:r w:rsidRPr="00963AC9">
              <w:rPr>
                <w:b/>
                <w:bCs/>
              </w:rPr>
              <w:t>Tālr.:</w:t>
            </w:r>
          </w:p>
        </w:tc>
        <w:tc>
          <w:tcPr>
            <w:tcW w:w="3275" w:type="dxa"/>
            <w:gridSpan w:val="2"/>
            <w:shd w:val="clear" w:color="auto" w:fill="FFF2CC"/>
          </w:tcPr>
          <w:p w14:paraId="143541AD" w14:textId="77777777" w:rsidR="0089089B" w:rsidRPr="00FF4714" w:rsidRDefault="0089089B" w:rsidP="00E0543D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FF4714">
              <w:rPr>
                <w:b/>
                <w:bCs/>
              </w:rPr>
              <w:t>e-pasts</w:t>
            </w:r>
          </w:p>
        </w:tc>
      </w:tr>
      <w:tr w:rsidR="0089089B" w:rsidRPr="0080742D" w14:paraId="4F8A22AD" w14:textId="77777777" w:rsidTr="00E0543D">
        <w:tc>
          <w:tcPr>
            <w:tcW w:w="4219" w:type="dxa"/>
            <w:gridSpan w:val="2"/>
            <w:shd w:val="clear" w:color="auto" w:fill="auto"/>
          </w:tcPr>
          <w:p w14:paraId="63D931DD" w14:textId="77777777" w:rsidR="0089089B" w:rsidRPr="0080742D" w:rsidRDefault="0089089B" w:rsidP="00E0543D">
            <w:pPr>
              <w:tabs>
                <w:tab w:val="left" w:pos="426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E5ACEF1" w14:textId="77777777" w:rsidR="0089089B" w:rsidRPr="0080742D" w:rsidRDefault="0089089B" w:rsidP="00E0543D">
            <w:pPr>
              <w:tabs>
                <w:tab w:val="left" w:pos="426"/>
              </w:tabs>
              <w:jc w:val="both"/>
            </w:pPr>
          </w:p>
        </w:tc>
        <w:tc>
          <w:tcPr>
            <w:tcW w:w="3275" w:type="dxa"/>
            <w:gridSpan w:val="2"/>
            <w:shd w:val="clear" w:color="auto" w:fill="auto"/>
          </w:tcPr>
          <w:p w14:paraId="1CC1BD5C" w14:textId="77777777" w:rsidR="0089089B" w:rsidRPr="00FF4714" w:rsidRDefault="0089089B" w:rsidP="00E0543D">
            <w:pPr>
              <w:tabs>
                <w:tab w:val="left" w:pos="426"/>
              </w:tabs>
              <w:jc w:val="both"/>
              <w:rPr>
                <w:b/>
                <w:bCs/>
              </w:rPr>
            </w:pPr>
          </w:p>
        </w:tc>
      </w:tr>
      <w:tr w:rsidR="0089089B" w:rsidRPr="0080742D" w14:paraId="060D532A" w14:textId="77777777" w:rsidTr="00E0543D">
        <w:trPr>
          <w:trHeight w:val="1193"/>
        </w:trPr>
        <w:tc>
          <w:tcPr>
            <w:tcW w:w="9620" w:type="dxa"/>
            <w:gridSpan w:val="5"/>
            <w:shd w:val="clear" w:color="auto" w:fill="FFF2CC"/>
          </w:tcPr>
          <w:p w14:paraId="01611FCB" w14:textId="77777777" w:rsidR="0089089B" w:rsidRPr="00FF4714" w:rsidRDefault="0089089B" w:rsidP="00E0543D">
            <w:pPr>
              <w:tabs>
                <w:tab w:val="left" w:pos="426"/>
              </w:tabs>
              <w:spacing w:line="240" w:lineRule="auto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Ar šo apliecinām, ka esam iepazinušies ar Nolikumu un Pieteikuma anketā norādītā informācija ir patiesa.</w:t>
            </w:r>
            <w:r>
              <w:rPr>
                <w:b/>
                <w:bCs/>
              </w:rPr>
              <w:t xml:space="preserve"> </w:t>
            </w:r>
            <w:r w:rsidRPr="00963AC9">
              <w:rPr>
                <w:b/>
                <w:bCs/>
              </w:rPr>
              <w:t>Parakstot pieteikuma anketu, komandas dalībnieki un treneri apliecina, ka ir iepazinušies ar informāciju par viņu personas datu apstrādi izspēles nolikumā.</w:t>
            </w:r>
          </w:p>
        </w:tc>
      </w:tr>
      <w:tr w:rsidR="0089089B" w:rsidRPr="0080742D" w14:paraId="74F5C422" w14:textId="77777777" w:rsidTr="00E0543D">
        <w:tc>
          <w:tcPr>
            <w:tcW w:w="7782" w:type="dxa"/>
            <w:gridSpan w:val="4"/>
            <w:tcBorders>
              <w:top w:val="double" w:sz="2" w:space="0" w:color="FFD966"/>
              <w:bottom w:val="nil"/>
            </w:tcBorders>
            <w:shd w:val="clear" w:color="auto" w:fill="FFFFFF"/>
          </w:tcPr>
          <w:p w14:paraId="483C3060" w14:textId="77777777" w:rsidR="0089089B" w:rsidRPr="00FF4714" w:rsidRDefault="0089089B" w:rsidP="00E0543D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  <w:r w:rsidRPr="00FF4714">
              <w:rPr>
                <w:b/>
                <w:bCs/>
              </w:rPr>
              <w:t>Aizpildīšanas datums*:</w:t>
            </w:r>
          </w:p>
        </w:tc>
        <w:tc>
          <w:tcPr>
            <w:tcW w:w="1838" w:type="dxa"/>
            <w:tcBorders>
              <w:top w:val="double" w:sz="2" w:space="0" w:color="FFD966"/>
              <w:bottom w:val="nil"/>
            </w:tcBorders>
            <w:shd w:val="clear" w:color="auto" w:fill="FFFFFF"/>
          </w:tcPr>
          <w:p w14:paraId="4818A81A" w14:textId="77777777" w:rsidR="0089089B" w:rsidRPr="00FF4714" w:rsidRDefault="0089089B" w:rsidP="00E0543D">
            <w:pPr>
              <w:tabs>
                <w:tab w:val="left" w:pos="426"/>
              </w:tabs>
              <w:ind w:right="-519"/>
              <w:jc w:val="both"/>
              <w:rPr>
                <w:b/>
                <w:bCs/>
              </w:rPr>
            </w:pPr>
          </w:p>
        </w:tc>
      </w:tr>
    </w:tbl>
    <w:p w14:paraId="787E625F" w14:textId="6158CE00" w:rsidR="000437CB" w:rsidRDefault="0089089B">
      <w:r w:rsidRPr="0080742D">
        <w:rPr>
          <w:i/>
        </w:rPr>
        <w:t xml:space="preserve">* </w:t>
      </w:r>
      <w:r>
        <w:rPr>
          <w:i/>
        </w:rPr>
        <w:t>–</w:t>
      </w:r>
      <w:r w:rsidRPr="0080742D">
        <w:rPr>
          <w:i/>
        </w:rPr>
        <w:t xml:space="preserve"> AIZPILDĀMS OBL</w:t>
      </w:r>
      <w:r w:rsidR="009E3252">
        <w:rPr>
          <w:i/>
        </w:rPr>
        <w:t>IGĀTI</w:t>
      </w:r>
    </w:p>
    <w:sectPr w:rsidR="00043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9B"/>
    <w:rsid w:val="000437CB"/>
    <w:rsid w:val="0089089B"/>
    <w:rsid w:val="008E2667"/>
    <w:rsid w:val="009E3252"/>
    <w:rsid w:val="00D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D28B8"/>
  <w15:chartTrackingRefBased/>
  <w15:docId w15:val="{C5720E01-04D3-4D3D-B6A8-68D1D7E9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9B"/>
    <w:pPr>
      <w:spacing w:after="0" w:line="360" w:lineRule="auto"/>
    </w:pPr>
    <w:rPr>
      <w:rFonts w:ascii="Garamond" w:eastAsia="Arial" w:hAnsi="Garamond" w:cs="Arial"/>
      <w:color w:val="000000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fo96dg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Pudelis</dc:creator>
  <cp:keywords/>
  <dc:description/>
  <cp:lastModifiedBy>user</cp:lastModifiedBy>
  <cp:revision>4</cp:revision>
  <dcterms:created xsi:type="dcterms:W3CDTF">2023-10-12T06:23:00Z</dcterms:created>
  <dcterms:modified xsi:type="dcterms:W3CDTF">2023-10-12T06:46:00Z</dcterms:modified>
</cp:coreProperties>
</file>